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F4EE" w14:textId="427E0625" w:rsidR="00CA12D7" w:rsidRPr="00CA12D7" w:rsidRDefault="00CA12D7" w:rsidP="00CA1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A12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Top 10 Tips for Giving a Speech Without Wanting to Vanish into the Floor</w:t>
      </w:r>
    </w:p>
    <w:p w14:paraId="564A3051" w14:textId="77BE9A19" w:rsidR="00CA12D7" w:rsidRPr="00CA12D7" w:rsidRDefault="00CA12D7" w:rsidP="00CA1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12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Talk Slower Than Feels Normal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you think you're talking too slow… you're probably </w:t>
      </w:r>
      <w:r w:rsidRPr="00CA12D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just right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t>. You're not racing. You're explaining something. Give your words space to land.</w:t>
      </w:r>
    </w:p>
    <w:p w14:paraId="772C75CE" w14:textId="77777777" w:rsidR="00CA12D7" w:rsidRPr="00CA12D7" w:rsidRDefault="00CA12D7" w:rsidP="00CA1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12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Pause Like You Mean It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br/>
        <w:t>Pauses are your best friend. They add drama, let people catch up, and give you a chance to breathe (which is important if you like oxygen).</w:t>
      </w:r>
    </w:p>
    <w:p w14:paraId="7FB04CA1" w14:textId="0AF1FC89" w:rsidR="00CA12D7" w:rsidRPr="00CA12D7" w:rsidRDefault="00CA12D7" w:rsidP="00CA1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12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Make Eye Contact (but Not in a Creepy Way)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br/>
        <w:t>Look around the room like you're connecting with people, not like you're trying to steal their soul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78B2CD" w14:textId="0E14D274" w:rsidR="00CA12D7" w:rsidRPr="00CA12D7" w:rsidRDefault="00CA12D7" w:rsidP="00CA1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12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Don’t Read—Talk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In the first 2 tournaments, a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t xml:space="preserve"> script is okay. But don’t </w:t>
      </w:r>
      <w:r w:rsidRPr="00CA12D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read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t xml:space="preserve"> word-for-word like a robot that just learned </w:t>
      </w:r>
      <w:r>
        <w:rPr>
          <w:rFonts w:ascii="Times New Roman" w:eastAsia="Times New Roman" w:hAnsi="Times New Roman" w:cs="Times New Roman"/>
          <w:kern w:val="0"/>
          <w14:ligatures w14:val="none"/>
        </w:rPr>
        <w:t>to speak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t>. Speak like you’re explaining it to a friend.</w:t>
      </w:r>
    </w:p>
    <w:p w14:paraId="1670351F" w14:textId="0997C53A" w:rsidR="00CA12D7" w:rsidRPr="00CA12D7" w:rsidRDefault="00CA12D7" w:rsidP="00CA1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12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Don’t Apologize if You Mess Up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br/>
        <w:t>Flub a word? Forget a line?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Drop your poster?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t xml:space="preserve"> No one knows unless you announce it. Just keep going like you planned it. Confidence is 50% acting.</w:t>
      </w:r>
    </w:p>
    <w:p w14:paraId="69B2A726" w14:textId="77777777" w:rsidR="00CA12D7" w:rsidRPr="00CA12D7" w:rsidRDefault="00CA12D7" w:rsidP="00CA1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12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Move with Purpose, Not Panic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br/>
        <w:t>You can walk or gesture, but don’t pace like you're trying to wear a groove in the floor. Be intentional, not nervous-energy-powered.</w:t>
      </w:r>
    </w:p>
    <w:p w14:paraId="05C34230" w14:textId="24CF20DE" w:rsidR="00CA12D7" w:rsidRPr="00CA12D7" w:rsidRDefault="00CA12D7" w:rsidP="00CA1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12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7. Use Your Hands 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br/>
        <w:t>Gesture naturally—don’t glue your arms to your sides like a T-Rex in a straitjacket. Just don’t go full interpretive dance.</w:t>
      </w:r>
    </w:p>
    <w:p w14:paraId="2ECED5B3" w14:textId="77777777" w:rsidR="00CA12D7" w:rsidRPr="00CA12D7" w:rsidRDefault="00CA12D7" w:rsidP="00CA1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12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Practice… Out Loud. In Front of Something Alive.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br/>
        <w:t>Mirror, pet, sibling, bored parent—doesn’t matter. Practice speaking, not just reading silently in your head (your brain cheats and fills in the blanks).</w:t>
      </w:r>
    </w:p>
    <w:p w14:paraId="4FE8F896" w14:textId="10FA457C" w:rsidR="00CA12D7" w:rsidRPr="00CA12D7" w:rsidRDefault="00CA12D7" w:rsidP="00CA1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12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Start Strong, End Stronger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Grab attention at the beginning (quote, question, or shocking fact), and leave them with something to remember. Mic </w:t>
      </w:r>
      <w:proofErr w:type="gramStart"/>
      <w:r w:rsidRPr="00CA12D7">
        <w:rPr>
          <w:rFonts w:ascii="Times New Roman" w:eastAsia="Times New Roman" w:hAnsi="Times New Roman" w:cs="Times New Roman"/>
          <w:kern w:val="0"/>
          <w14:ligatures w14:val="none"/>
        </w:rPr>
        <w:t>drop</w:t>
      </w:r>
      <w:proofErr w:type="gramEnd"/>
      <w:r w:rsidRPr="00CA12D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moment.</w:t>
      </w:r>
    </w:p>
    <w:p w14:paraId="3795740D" w14:textId="6C4870BF" w:rsidR="00CA12D7" w:rsidRDefault="00CA12D7" w:rsidP="00CA1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12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Be Yourself, But Slightly Louder</w:t>
      </w:r>
      <w:r w:rsidRPr="00CA12D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You don’t need to be someone else—just a slightly more confident, clearer version of you. </w:t>
      </w:r>
    </w:p>
    <w:p w14:paraId="2DEF1B7D" w14:textId="11C37CF0" w:rsidR="00CA12D7" w:rsidRPr="00CA12D7" w:rsidRDefault="00CA12D7" w:rsidP="00CA12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CA12D7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You’ve GOT THIS</w:t>
      </w:r>
    </w:p>
    <w:p w14:paraId="36A1D080" w14:textId="77777777" w:rsidR="00CA12D7" w:rsidRDefault="00CA12D7"/>
    <w:sectPr w:rsidR="00CA1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D7"/>
    <w:rsid w:val="00CA12D7"/>
    <w:rsid w:val="00D1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8220"/>
  <w15:chartTrackingRefBased/>
  <w15:docId w15:val="{A92D3B83-1ECD-42C9-8043-BC222240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Livingston</dc:creator>
  <cp:keywords/>
  <dc:description/>
  <cp:lastModifiedBy>Kristen Livingston</cp:lastModifiedBy>
  <cp:revision>1</cp:revision>
  <dcterms:created xsi:type="dcterms:W3CDTF">2025-09-09T14:34:00Z</dcterms:created>
  <dcterms:modified xsi:type="dcterms:W3CDTF">2025-09-09T14:38:00Z</dcterms:modified>
</cp:coreProperties>
</file>